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78" w:rsidRDefault="00F50F78" w:rsidP="00784107">
      <w:pPr>
        <w:spacing w:after="0" w:line="240" w:lineRule="auto"/>
        <w:ind w:left="-851" w:right="-425" w:firstLine="284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F50F78" w:rsidRPr="001B78F1" w:rsidRDefault="00F50F78" w:rsidP="00784107">
      <w:pPr>
        <w:spacing w:after="0" w:line="240" w:lineRule="auto"/>
        <w:ind w:left="-851" w:right="-425" w:firstLine="284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1B78F1">
        <w:rPr>
          <w:rFonts w:ascii="Times New Roman" w:hAnsi="Times New Roman"/>
          <w:iCs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</w:t>
      </w:r>
    </w:p>
    <w:p w:rsidR="00F50F78" w:rsidRPr="001B78F1" w:rsidRDefault="00F50F78" w:rsidP="00784107">
      <w:pPr>
        <w:spacing w:after="0" w:line="240" w:lineRule="auto"/>
        <w:ind w:left="-851" w:right="-425" w:firstLine="284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proofErr w:type="gramStart"/>
      <w:r w:rsidRPr="001B78F1">
        <w:rPr>
          <w:rFonts w:ascii="Times New Roman" w:hAnsi="Times New Roman"/>
          <w:iCs/>
          <w:sz w:val="24"/>
          <w:szCs w:val="24"/>
          <w:lang w:eastAsia="ru-RU"/>
        </w:rPr>
        <w:t>школа</w:t>
      </w:r>
      <w:proofErr w:type="gramEnd"/>
      <w:r w:rsidRPr="001B78F1">
        <w:rPr>
          <w:rFonts w:ascii="Times New Roman" w:hAnsi="Times New Roman"/>
          <w:iCs/>
          <w:sz w:val="24"/>
          <w:szCs w:val="24"/>
          <w:lang w:eastAsia="ru-RU"/>
        </w:rPr>
        <w:t xml:space="preserve">   </w:t>
      </w:r>
      <w:proofErr w:type="spellStart"/>
      <w:r w:rsidRPr="001B78F1">
        <w:rPr>
          <w:rFonts w:ascii="Times New Roman" w:hAnsi="Times New Roman"/>
          <w:iCs/>
          <w:sz w:val="24"/>
          <w:szCs w:val="24"/>
          <w:lang w:eastAsia="ru-RU"/>
        </w:rPr>
        <w:t>с.Новые</w:t>
      </w:r>
      <w:proofErr w:type="spellEnd"/>
      <w:r w:rsidRPr="001B78F1">
        <w:rPr>
          <w:rFonts w:ascii="Times New Roman" w:hAnsi="Times New Roman"/>
          <w:iCs/>
          <w:sz w:val="24"/>
          <w:szCs w:val="24"/>
          <w:lang w:eastAsia="ru-RU"/>
        </w:rPr>
        <w:t xml:space="preserve"> Татышлы МР </w:t>
      </w:r>
      <w:proofErr w:type="spellStart"/>
      <w:r w:rsidRPr="001B78F1">
        <w:rPr>
          <w:rFonts w:ascii="Times New Roman" w:hAnsi="Times New Roman"/>
          <w:iCs/>
          <w:sz w:val="24"/>
          <w:szCs w:val="24"/>
          <w:lang w:eastAsia="ru-RU"/>
        </w:rPr>
        <w:t>Татышлинский</w:t>
      </w:r>
      <w:proofErr w:type="spellEnd"/>
      <w:r w:rsidRPr="001B78F1">
        <w:rPr>
          <w:rFonts w:ascii="Times New Roman" w:hAnsi="Times New Roman"/>
          <w:iCs/>
          <w:sz w:val="24"/>
          <w:szCs w:val="24"/>
          <w:lang w:eastAsia="ru-RU"/>
        </w:rPr>
        <w:t xml:space="preserve"> район Республики Башкортостан</w:t>
      </w:r>
    </w:p>
    <w:p w:rsidR="00F50F78" w:rsidRPr="001B78F1" w:rsidRDefault="00F50F78" w:rsidP="00784107">
      <w:p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F50F78" w:rsidRPr="001B78F1" w:rsidRDefault="00F50F78" w:rsidP="001B78F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B78F1">
        <w:rPr>
          <w:rFonts w:ascii="Times New Roman" w:hAnsi="Times New Roman"/>
          <w:sz w:val="20"/>
          <w:szCs w:val="20"/>
          <w:lang w:eastAsia="ru-RU"/>
        </w:rPr>
        <w:t xml:space="preserve">                СОГЛАСОВАНО                                               ПРИНЯТО                                            УТВЕРЖДАЮ </w:t>
      </w:r>
    </w:p>
    <w:p w:rsidR="00F50F78" w:rsidRPr="001B78F1" w:rsidRDefault="00F50F78" w:rsidP="001B78F1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B78F1">
        <w:rPr>
          <w:rFonts w:ascii="Times New Roman" w:hAnsi="Times New Roman"/>
          <w:sz w:val="20"/>
          <w:szCs w:val="20"/>
          <w:lang w:eastAsia="ru-RU"/>
        </w:rPr>
        <w:t xml:space="preserve">          Родительским комитетом                         на заседании педагогического                     Директор МБОУ СОШ</w:t>
      </w:r>
    </w:p>
    <w:p w:rsidR="00F50F78" w:rsidRPr="001B78F1" w:rsidRDefault="00F50F78" w:rsidP="001B78F1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B78F1">
        <w:rPr>
          <w:rFonts w:ascii="Times New Roman" w:hAnsi="Times New Roman"/>
          <w:sz w:val="20"/>
          <w:szCs w:val="20"/>
          <w:lang w:eastAsia="ru-RU"/>
        </w:rPr>
        <w:t xml:space="preserve">          Протокол № </w:t>
      </w:r>
      <w:r w:rsidRPr="001B78F1">
        <w:rPr>
          <w:rFonts w:ascii="Times New Roman" w:hAnsi="Times New Roman"/>
          <w:sz w:val="20"/>
          <w:szCs w:val="20"/>
          <w:u w:val="single"/>
          <w:lang w:eastAsia="ru-RU"/>
        </w:rPr>
        <w:t xml:space="preserve">  5  </w:t>
      </w:r>
      <w:r w:rsidRPr="001B78F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</w:t>
      </w:r>
      <w:proofErr w:type="gramStart"/>
      <w:r w:rsidRPr="001B78F1">
        <w:rPr>
          <w:rFonts w:ascii="Times New Roman" w:hAnsi="Times New Roman"/>
          <w:sz w:val="20"/>
          <w:szCs w:val="20"/>
          <w:lang w:eastAsia="ru-RU"/>
        </w:rPr>
        <w:t>совета .Протокол</w:t>
      </w:r>
      <w:proofErr w:type="gramEnd"/>
      <w:r w:rsidRPr="001B78F1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Pr="001B78F1">
        <w:rPr>
          <w:rFonts w:ascii="Times New Roman" w:hAnsi="Times New Roman"/>
          <w:sz w:val="20"/>
          <w:szCs w:val="20"/>
          <w:u w:val="single"/>
          <w:lang w:eastAsia="ru-RU"/>
        </w:rPr>
        <w:t xml:space="preserve">   6  </w:t>
      </w:r>
      <w:r w:rsidRPr="001B78F1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proofErr w:type="spellStart"/>
      <w:r w:rsidRPr="001B78F1">
        <w:rPr>
          <w:rFonts w:ascii="Times New Roman" w:hAnsi="Times New Roman"/>
          <w:sz w:val="20"/>
          <w:szCs w:val="20"/>
          <w:lang w:eastAsia="ru-RU"/>
        </w:rPr>
        <w:t>с.Новые</w:t>
      </w:r>
      <w:proofErr w:type="spellEnd"/>
      <w:r w:rsidRPr="001B78F1">
        <w:rPr>
          <w:rFonts w:ascii="Times New Roman" w:hAnsi="Times New Roman"/>
          <w:sz w:val="20"/>
          <w:szCs w:val="20"/>
          <w:lang w:eastAsia="ru-RU"/>
        </w:rPr>
        <w:t xml:space="preserve"> Татышлы</w:t>
      </w:r>
    </w:p>
    <w:p w:rsidR="00F50F78" w:rsidRPr="001B78F1" w:rsidRDefault="00F50F78" w:rsidP="001B78F1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B78F1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proofErr w:type="gramStart"/>
      <w:r w:rsidRPr="001B78F1">
        <w:rPr>
          <w:rFonts w:ascii="Times New Roman" w:hAnsi="Times New Roman"/>
          <w:sz w:val="20"/>
          <w:szCs w:val="20"/>
          <w:lang w:eastAsia="ru-RU"/>
        </w:rPr>
        <w:t>«</w:t>
      </w:r>
      <w:r w:rsidRPr="001B78F1">
        <w:rPr>
          <w:rFonts w:ascii="Times New Roman" w:hAnsi="Times New Roman"/>
          <w:sz w:val="20"/>
          <w:szCs w:val="20"/>
          <w:u w:val="single"/>
          <w:lang w:eastAsia="ru-RU"/>
        </w:rPr>
        <w:t xml:space="preserve"> 17</w:t>
      </w:r>
      <w:proofErr w:type="gramEnd"/>
      <w:r w:rsidRPr="001B78F1">
        <w:rPr>
          <w:rFonts w:ascii="Times New Roman" w:hAnsi="Times New Roman"/>
          <w:sz w:val="20"/>
          <w:szCs w:val="20"/>
          <w:u w:val="single"/>
          <w:lang w:eastAsia="ru-RU"/>
        </w:rPr>
        <w:t xml:space="preserve"> </w:t>
      </w:r>
      <w:r w:rsidRPr="001B78F1">
        <w:rPr>
          <w:rFonts w:ascii="Times New Roman" w:hAnsi="Times New Roman"/>
          <w:sz w:val="20"/>
          <w:szCs w:val="20"/>
          <w:lang w:eastAsia="ru-RU"/>
        </w:rPr>
        <w:t>»</w:t>
      </w:r>
      <w:r w:rsidRPr="001B78F1">
        <w:rPr>
          <w:rFonts w:ascii="Times New Roman" w:hAnsi="Times New Roman"/>
          <w:sz w:val="20"/>
          <w:szCs w:val="20"/>
          <w:u w:val="single"/>
          <w:lang w:eastAsia="ru-RU"/>
        </w:rPr>
        <w:t xml:space="preserve"> февраля </w:t>
      </w:r>
      <w:r w:rsidRPr="001B78F1">
        <w:rPr>
          <w:rFonts w:ascii="Times New Roman" w:hAnsi="Times New Roman"/>
          <w:sz w:val="20"/>
          <w:szCs w:val="20"/>
          <w:lang w:eastAsia="ru-RU"/>
        </w:rPr>
        <w:t>20</w:t>
      </w:r>
      <w:r w:rsidRPr="001B78F1">
        <w:rPr>
          <w:rFonts w:ascii="Times New Roman" w:hAnsi="Times New Roman"/>
          <w:sz w:val="20"/>
          <w:szCs w:val="20"/>
          <w:u w:val="single"/>
          <w:lang w:eastAsia="ru-RU"/>
        </w:rPr>
        <w:t>16</w:t>
      </w:r>
      <w:r w:rsidRPr="001B78F1">
        <w:rPr>
          <w:rFonts w:ascii="Times New Roman" w:hAnsi="Times New Roman"/>
          <w:sz w:val="20"/>
          <w:szCs w:val="20"/>
          <w:lang w:eastAsia="ru-RU"/>
        </w:rPr>
        <w:t>г                               «</w:t>
      </w:r>
      <w:r w:rsidRPr="001B78F1">
        <w:rPr>
          <w:rFonts w:ascii="Times New Roman" w:hAnsi="Times New Roman"/>
          <w:sz w:val="20"/>
          <w:szCs w:val="20"/>
          <w:u w:val="single"/>
          <w:lang w:eastAsia="ru-RU"/>
        </w:rPr>
        <w:t xml:space="preserve"> 19 </w:t>
      </w:r>
      <w:r w:rsidRPr="001B78F1">
        <w:rPr>
          <w:rFonts w:ascii="Times New Roman" w:hAnsi="Times New Roman"/>
          <w:sz w:val="20"/>
          <w:szCs w:val="20"/>
          <w:lang w:eastAsia="ru-RU"/>
        </w:rPr>
        <w:t>»</w:t>
      </w:r>
      <w:r w:rsidRPr="001B78F1">
        <w:rPr>
          <w:rFonts w:ascii="Times New Roman" w:hAnsi="Times New Roman"/>
          <w:sz w:val="20"/>
          <w:szCs w:val="20"/>
          <w:u w:val="single"/>
          <w:lang w:eastAsia="ru-RU"/>
        </w:rPr>
        <w:t xml:space="preserve"> февраля </w:t>
      </w:r>
      <w:r w:rsidRPr="001B78F1">
        <w:rPr>
          <w:rFonts w:ascii="Times New Roman" w:hAnsi="Times New Roman"/>
          <w:sz w:val="20"/>
          <w:szCs w:val="20"/>
          <w:lang w:eastAsia="ru-RU"/>
        </w:rPr>
        <w:t>20</w:t>
      </w:r>
      <w:r w:rsidRPr="001B78F1">
        <w:rPr>
          <w:rFonts w:ascii="Times New Roman" w:hAnsi="Times New Roman"/>
          <w:sz w:val="20"/>
          <w:szCs w:val="20"/>
          <w:u w:val="single"/>
          <w:lang w:eastAsia="ru-RU"/>
        </w:rPr>
        <w:t>16</w:t>
      </w:r>
      <w:r w:rsidRPr="001B78F1">
        <w:rPr>
          <w:rFonts w:ascii="Times New Roman" w:hAnsi="Times New Roman"/>
          <w:sz w:val="20"/>
          <w:szCs w:val="20"/>
          <w:lang w:eastAsia="ru-RU"/>
        </w:rPr>
        <w:t>г.                                      _________</w:t>
      </w:r>
      <w:proofErr w:type="spellStart"/>
      <w:r w:rsidRPr="001B78F1">
        <w:rPr>
          <w:rFonts w:ascii="Times New Roman" w:hAnsi="Times New Roman"/>
          <w:sz w:val="20"/>
          <w:szCs w:val="20"/>
          <w:lang w:eastAsia="ru-RU"/>
        </w:rPr>
        <w:t>Р.Г.Гафуров</w:t>
      </w:r>
      <w:proofErr w:type="spellEnd"/>
    </w:p>
    <w:p w:rsidR="00F50F78" w:rsidRPr="001B78F1" w:rsidRDefault="00F50F78" w:rsidP="001B78F1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B78F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Приказ №</w:t>
      </w:r>
      <w:r w:rsidRPr="001B78F1">
        <w:rPr>
          <w:rFonts w:ascii="Times New Roman" w:hAnsi="Times New Roman"/>
          <w:sz w:val="20"/>
          <w:szCs w:val="20"/>
          <w:u w:val="single"/>
          <w:lang w:eastAsia="ru-RU"/>
        </w:rPr>
        <w:t xml:space="preserve"> 33       </w:t>
      </w:r>
      <w:r w:rsidRPr="001B78F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F50F78" w:rsidRPr="001B78F1" w:rsidRDefault="00F50F78" w:rsidP="001B78F1">
      <w:pPr>
        <w:tabs>
          <w:tab w:val="left" w:pos="397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B78F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1B78F1">
        <w:rPr>
          <w:rFonts w:ascii="Times New Roman" w:hAnsi="Times New Roman"/>
          <w:sz w:val="20"/>
          <w:szCs w:val="20"/>
          <w:lang w:eastAsia="ru-RU"/>
        </w:rPr>
        <w:t>«</w:t>
      </w:r>
      <w:r w:rsidRPr="001B78F1">
        <w:rPr>
          <w:rFonts w:ascii="Times New Roman" w:hAnsi="Times New Roman"/>
          <w:sz w:val="20"/>
          <w:szCs w:val="20"/>
          <w:u w:val="single"/>
          <w:lang w:eastAsia="ru-RU"/>
        </w:rPr>
        <w:t xml:space="preserve"> 19</w:t>
      </w:r>
      <w:proofErr w:type="gramEnd"/>
      <w:r w:rsidRPr="001B78F1">
        <w:rPr>
          <w:rFonts w:ascii="Times New Roman" w:hAnsi="Times New Roman"/>
          <w:sz w:val="20"/>
          <w:szCs w:val="20"/>
          <w:u w:val="single"/>
          <w:lang w:eastAsia="ru-RU"/>
        </w:rPr>
        <w:t xml:space="preserve"> </w:t>
      </w:r>
      <w:r w:rsidRPr="001B78F1">
        <w:rPr>
          <w:rFonts w:ascii="Times New Roman" w:hAnsi="Times New Roman"/>
          <w:sz w:val="20"/>
          <w:szCs w:val="20"/>
          <w:lang w:eastAsia="ru-RU"/>
        </w:rPr>
        <w:t xml:space="preserve">» </w:t>
      </w:r>
      <w:r w:rsidRPr="001B78F1">
        <w:rPr>
          <w:rFonts w:ascii="Times New Roman" w:hAnsi="Times New Roman"/>
          <w:sz w:val="20"/>
          <w:szCs w:val="20"/>
          <w:u w:val="single"/>
          <w:lang w:eastAsia="ru-RU"/>
        </w:rPr>
        <w:t xml:space="preserve">февраля </w:t>
      </w:r>
      <w:r w:rsidRPr="001B78F1">
        <w:rPr>
          <w:rFonts w:ascii="Times New Roman" w:hAnsi="Times New Roman"/>
          <w:sz w:val="20"/>
          <w:szCs w:val="20"/>
          <w:lang w:eastAsia="ru-RU"/>
        </w:rPr>
        <w:t>20</w:t>
      </w:r>
      <w:r w:rsidRPr="001B78F1">
        <w:rPr>
          <w:rFonts w:ascii="Times New Roman" w:hAnsi="Times New Roman"/>
          <w:sz w:val="20"/>
          <w:szCs w:val="20"/>
          <w:u w:val="single"/>
          <w:lang w:eastAsia="ru-RU"/>
        </w:rPr>
        <w:t>16</w:t>
      </w:r>
      <w:r w:rsidRPr="001B78F1">
        <w:rPr>
          <w:rFonts w:ascii="Times New Roman" w:hAnsi="Times New Roman"/>
          <w:sz w:val="20"/>
          <w:szCs w:val="20"/>
          <w:lang w:eastAsia="ru-RU"/>
        </w:rPr>
        <w:t>г.</w:t>
      </w:r>
    </w:p>
    <w:p w:rsidR="00F50F78" w:rsidRPr="002317B7" w:rsidRDefault="00F50F78" w:rsidP="001B78F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317B7">
        <w:rPr>
          <w:rFonts w:ascii="Times New Roman" w:hAnsi="Times New Roman"/>
          <w:sz w:val="16"/>
          <w:szCs w:val="16"/>
          <w:lang w:eastAsia="ru-RU"/>
        </w:rPr>
        <w:t xml:space="preserve">           </w:t>
      </w:r>
      <w:r w:rsidRPr="002317B7">
        <w:rPr>
          <w:rFonts w:ascii="Times New Roman" w:hAnsi="Times New Roman"/>
          <w:sz w:val="20"/>
          <w:szCs w:val="20"/>
          <w:lang w:eastAsia="ru-RU"/>
        </w:rPr>
        <w:t xml:space="preserve">   РАССМОТРЕНО</w:t>
      </w:r>
      <w:r w:rsidRPr="002317B7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                                                  </w:t>
      </w:r>
    </w:p>
    <w:p w:rsidR="00F50F78" w:rsidRPr="002317B7" w:rsidRDefault="00F50F78" w:rsidP="001B78F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317B7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proofErr w:type="gramStart"/>
      <w:r w:rsidRPr="002317B7">
        <w:rPr>
          <w:rFonts w:ascii="Times New Roman" w:hAnsi="Times New Roman"/>
          <w:sz w:val="20"/>
          <w:szCs w:val="20"/>
          <w:lang w:eastAsia="ru-RU"/>
        </w:rPr>
        <w:t>на</w:t>
      </w:r>
      <w:proofErr w:type="gramEnd"/>
      <w:r w:rsidRPr="002317B7">
        <w:rPr>
          <w:rFonts w:ascii="Times New Roman" w:hAnsi="Times New Roman"/>
          <w:sz w:val="20"/>
          <w:szCs w:val="20"/>
          <w:lang w:eastAsia="ru-RU"/>
        </w:rPr>
        <w:t xml:space="preserve"> Совете обучающихся </w:t>
      </w:r>
    </w:p>
    <w:p w:rsidR="00F50F78" w:rsidRPr="002317B7" w:rsidRDefault="00F50F78" w:rsidP="001B78F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317B7">
        <w:rPr>
          <w:rFonts w:ascii="Times New Roman" w:hAnsi="Times New Roman"/>
          <w:sz w:val="20"/>
          <w:szCs w:val="20"/>
          <w:lang w:eastAsia="ru-RU"/>
        </w:rPr>
        <w:t xml:space="preserve">          Протокол </w:t>
      </w:r>
      <w:proofErr w:type="gramStart"/>
      <w:r w:rsidRPr="002317B7">
        <w:rPr>
          <w:rFonts w:ascii="Times New Roman" w:hAnsi="Times New Roman"/>
          <w:sz w:val="20"/>
          <w:szCs w:val="20"/>
          <w:lang w:eastAsia="ru-RU"/>
        </w:rPr>
        <w:t>№</w:t>
      </w:r>
      <w:r w:rsidRPr="002317B7">
        <w:rPr>
          <w:rFonts w:ascii="Times New Roman" w:hAnsi="Times New Roman"/>
          <w:sz w:val="20"/>
          <w:szCs w:val="20"/>
          <w:u w:val="single"/>
          <w:lang w:eastAsia="ru-RU"/>
        </w:rPr>
        <w:t xml:space="preserve">  5</w:t>
      </w:r>
      <w:proofErr w:type="gramEnd"/>
      <w:r w:rsidRPr="002317B7">
        <w:rPr>
          <w:rFonts w:ascii="Times New Roman" w:hAnsi="Times New Roman"/>
          <w:sz w:val="20"/>
          <w:szCs w:val="20"/>
          <w:u w:val="single"/>
          <w:lang w:eastAsia="ru-RU"/>
        </w:rPr>
        <w:t xml:space="preserve">  </w:t>
      </w:r>
      <w:r w:rsidRPr="002317B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</w:t>
      </w:r>
    </w:p>
    <w:p w:rsidR="00F50F78" w:rsidRPr="001B78F1" w:rsidRDefault="00F50F78" w:rsidP="001B78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317B7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proofErr w:type="gramStart"/>
      <w:r w:rsidRPr="002317B7">
        <w:rPr>
          <w:rFonts w:ascii="Times New Roman" w:hAnsi="Times New Roman"/>
          <w:sz w:val="20"/>
          <w:szCs w:val="20"/>
          <w:lang w:eastAsia="ru-RU"/>
        </w:rPr>
        <w:t>«</w:t>
      </w:r>
      <w:r w:rsidRPr="002317B7">
        <w:rPr>
          <w:rFonts w:ascii="Times New Roman" w:hAnsi="Times New Roman"/>
          <w:sz w:val="20"/>
          <w:szCs w:val="20"/>
          <w:u w:val="single"/>
          <w:lang w:eastAsia="ru-RU"/>
        </w:rPr>
        <w:t xml:space="preserve"> 15</w:t>
      </w:r>
      <w:proofErr w:type="gramEnd"/>
      <w:r w:rsidRPr="002317B7">
        <w:rPr>
          <w:rFonts w:ascii="Times New Roman" w:hAnsi="Times New Roman"/>
          <w:sz w:val="20"/>
          <w:szCs w:val="20"/>
          <w:u w:val="single"/>
          <w:lang w:eastAsia="ru-RU"/>
        </w:rPr>
        <w:t xml:space="preserve"> </w:t>
      </w:r>
      <w:r w:rsidRPr="002317B7">
        <w:rPr>
          <w:rFonts w:ascii="Times New Roman" w:hAnsi="Times New Roman"/>
          <w:sz w:val="20"/>
          <w:szCs w:val="20"/>
          <w:lang w:eastAsia="ru-RU"/>
        </w:rPr>
        <w:t>»</w:t>
      </w:r>
      <w:r w:rsidRPr="002317B7">
        <w:rPr>
          <w:rFonts w:ascii="Times New Roman" w:hAnsi="Times New Roman"/>
          <w:sz w:val="20"/>
          <w:szCs w:val="20"/>
          <w:u w:val="single"/>
          <w:lang w:eastAsia="ru-RU"/>
        </w:rPr>
        <w:t xml:space="preserve"> февраля </w:t>
      </w:r>
      <w:r w:rsidRPr="002317B7">
        <w:rPr>
          <w:rFonts w:ascii="Times New Roman" w:hAnsi="Times New Roman"/>
          <w:sz w:val="20"/>
          <w:szCs w:val="20"/>
          <w:lang w:eastAsia="ru-RU"/>
        </w:rPr>
        <w:t>20</w:t>
      </w:r>
      <w:r w:rsidRPr="002317B7">
        <w:rPr>
          <w:rFonts w:ascii="Times New Roman" w:hAnsi="Times New Roman"/>
          <w:sz w:val="20"/>
          <w:szCs w:val="20"/>
          <w:u w:val="single"/>
          <w:lang w:eastAsia="ru-RU"/>
        </w:rPr>
        <w:t>16</w:t>
      </w:r>
      <w:r w:rsidRPr="002317B7">
        <w:rPr>
          <w:rFonts w:ascii="Times New Roman" w:hAnsi="Times New Roman"/>
          <w:sz w:val="20"/>
          <w:szCs w:val="20"/>
          <w:lang w:eastAsia="ru-RU"/>
        </w:rPr>
        <w:t>г</w:t>
      </w:r>
      <w:r w:rsidRPr="001B78F1">
        <w:rPr>
          <w:rFonts w:ascii="Times New Roman" w:hAnsi="Times New Roman"/>
          <w:i/>
          <w:sz w:val="20"/>
          <w:szCs w:val="20"/>
          <w:lang w:eastAsia="ru-RU"/>
        </w:rPr>
        <w:t>.</w:t>
      </w:r>
      <w:r w:rsidRPr="001B78F1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</w:t>
      </w:r>
    </w:p>
    <w:p w:rsidR="00F50F78" w:rsidRDefault="00F50F78" w:rsidP="00784107">
      <w:pPr>
        <w:pStyle w:val="a4"/>
        <w:shd w:val="clear" w:color="auto" w:fill="FFFFFF"/>
        <w:spacing w:after="0" w:afterAutospacing="0"/>
        <w:jc w:val="center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ПОЛОЖЕНИЕ</w:t>
      </w:r>
    </w:p>
    <w:p w:rsidR="00F50F78" w:rsidRPr="00784107" w:rsidRDefault="00F50F78" w:rsidP="0078410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B437E">
        <w:rPr>
          <w:rStyle w:val="a5"/>
          <w:bCs/>
        </w:rPr>
        <w:t xml:space="preserve"> </w:t>
      </w:r>
      <w:proofErr w:type="gramStart"/>
      <w:r w:rsidRPr="00DB437E">
        <w:rPr>
          <w:rStyle w:val="a5"/>
          <w:bCs/>
        </w:rPr>
        <w:t>о</w:t>
      </w:r>
      <w:proofErr w:type="gramEnd"/>
      <w:r w:rsidRPr="00DB437E">
        <w:rPr>
          <w:rStyle w:val="a5"/>
          <w:bCs/>
        </w:rPr>
        <w:t xml:space="preserve"> порядке регламентации и оформлении возникновения, приостановления и прекращения отношений между МБОУ СОШ с. Новые Татышлы и обучающимися и (или) их родителями (законными представителями)</w:t>
      </w:r>
    </w:p>
    <w:p w:rsidR="00F50F78" w:rsidRPr="00DB437E" w:rsidRDefault="00F50F78" w:rsidP="00D60B49">
      <w:pPr>
        <w:pStyle w:val="a4"/>
        <w:shd w:val="clear" w:color="auto" w:fill="FFFFFF"/>
        <w:jc w:val="center"/>
      </w:pPr>
      <w:r w:rsidRPr="00DB437E">
        <w:rPr>
          <w:rStyle w:val="a5"/>
          <w:bCs/>
          <w:i/>
          <w:iCs/>
        </w:rPr>
        <w:t> Общие положения.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 xml:space="preserve">1. </w:t>
      </w:r>
      <w:proofErr w:type="gramStart"/>
      <w:r w:rsidRPr="00DB437E">
        <w:t>Настоящее  положение</w:t>
      </w:r>
      <w:proofErr w:type="gramEnd"/>
      <w:r w:rsidRPr="00DB437E">
        <w:t xml:space="preserve"> разработано в соответствии с Федеральным Законом «Об образовании в Российской Фед</w:t>
      </w:r>
      <w:r>
        <w:t xml:space="preserve">ерации» № 273-ФЗ от 29.12.2012г,Уставом МБОУ СОШ </w:t>
      </w:r>
      <w:proofErr w:type="spellStart"/>
      <w:r>
        <w:t>с.Новые</w:t>
      </w:r>
      <w:proofErr w:type="spellEnd"/>
      <w:r>
        <w:t xml:space="preserve"> Татышлы.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 xml:space="preserve">2. Положение устанавливает порядок регламентации и оформления возникновения, приостановления и прекращения отношений между   МБОУ </w:t>
      </w:r>
      <w:r w:rsidRPr="00DB437E">
        <w:rPr>
          <w:rStyle w:val="a5"/>
          <w:b w:val="0"/>
          <w:bCs/>
        </w:rPr>
        <w:t>СОШ с. Новые Татышлы</w:t>
      </w:r>
      <w:r w:rsidRPr="00DB437E">
        <w:rPr>
          <w:rStyle w:val="a5"/>
          <w:bCs/>
        </w:rPr>
        <w:t xml:space="preserve"> </w:t>
      </w:r>
      <w:r w:rsidRPr="00DB437E">
        <w:t xml:space="preserve">(далее – </w:t>
      </w:r>
      <w:proofErr w:type="gramStart"/>
      <w:r w:rsidRPr="00DB437E">
        <w:t>учреждение</w:t>
      </w:r>
      <w:proofErr w:type="gramEnd"/>
      <w:r w:rsidRPr="00DB437E">
        <w:t>) и обучающимися и (или) их родителями (законными представителями).</w:t>
      </w:r>
    </w:p>
    <w:p w:rsidR="00F50F78" w:rsidRPr="00DB437E" w:rsidRDefault="00F50F78" w:rsidP="00D60B49">
      <w:pPr>
        <w:pStyle w:val="a4"/>
        <w:shd w:val="clear" w:color="auto" w:fill="FFFFFF"/>
        <w:jc w:val="center"/>
      </w:pPr>
      <w:r w:rsidRPr="00DB437E">
        <w:rPr>
          <w:rStyle w:val="a5"/>
          <w:bCs/>
          <w:i/>
          <w:iCs/>
        </w:rPr>
        <w:t>1. Возникновение образовательных отношений.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 xml:space="preserve">1. Основанием возникновения образовательных отношений является приказ о приеме (зачислении) лица для обучения в МБОУ </w:t>
      </w:r>
      <w:r w:rsidRPr="00DB437E">
        <w:rPr>
          <w:rStyle w:val="a5"/>
          <w:b w:val="0"/>
          <w:bCs/>
        </w:rPr>
        <w:t>СОШ с. Новые Татышлы</w:t>
      </w:r>
      <w:r w:rsidRPr="00DB437E">
        <w:rPr>
          <w:b/>
        </w:rPr>
        <w:t>.</w:t>
      </w:r>
    </w:p>
    <w:p w:rsidR="00F50F78" w:rsidRDefault="00F50F78" w:rsidP="00D60B49">
      <w:pPr>
        <w:pStyle w:val="a4"/>
        <w:shd w:val="clear" w:color="auto" w:fill="FFFFFF"/>
      </w:pPr>
      <w:r w:rsidRPr="00DB437E">
        <w:t xml:space="preserve">2. Образовательные отношения возникают при наличии договора об образовании (обучении), заключенного в установленном законодательством Российской Федерации порядке с учетом положений Федерального </w:t>
      </w:r>
      <w:proofErr w:type="gramStart"/>
      <w:r w:rsidRPr="00DB437E">
        <w:t xml:space="preserve">закона </w:t>
      </w:r>
      <w:bookmarkStart w:id="0" w:name="sub_592"/>
      <w:r w:rsidRPr="00DB437E">
        <w:t xml:space="preserve"> «</w:t>
      </w:r>
      <w:proofErr w:type="gramEnd"/>
      <w:r w:rsidRPr="00DB437E">
        <w:t>Об образовании в Российской Федерации»</w:t>
      </w:r>
      <w:r>
        <w:t>.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3. Договоры об образовании, оказании дополнительных образовательных услуг заключаются между</w:t>
      </w:r>
      <w:bookmarkStart w:id="1" w:name="sub_5921"/>
      <w:bookmarkEnd w:id="0"/>
      <w:r w:rsidRPr="00DB437E">
        <w:t xml:space="preserve"> МБОУ </w:t>
      </w:r>
      <w:r w:rsidRPr="00DB437E">
        <w:rPr>
          <w:rStyle w:val="a5"/>
          <w:b w:val="0"/>
          <w:bCs/>
        </w:rPr>
        <w:t>СОШ с. Новые Татышлы</w:t>
      </w:r>
      <w:r w:rsidRPr="00DB437E">
        <w:t xml:space="preserve"> в лице директора и лицом, зачисляемым на обучение (родителями, законными представителями).</w:t>
      </w:r>
      <w:bookmarkStart w:id="2" w:name="sub_593"/>
      <w:bookmarkEnd w:id="1"/>
      <w:bookmarkEnd w:id="2"/>
    </w:p>
    <w:p w:rsidR="00F50F78" w:rsidRPr="00DB437E" w:rsidRDefault="00F50F78" w:rsidP="00D60B49">
      <w:pPr>
        <w:pStyle w:val="a4"/>
        <w:shd w:val="clear" w:color="auto" w:fill="FFFFFF"/>
      </w:pPr>
      <w:r w:rsidRPr="00DB437E">
        <w:t>4. Договор об образовании заключается в простой письменной форме, если иное не предусмотрено законодательством Российской Федерации.</w:t>
      </w:r>
    </w:p>
    <w:p w:rsidR="00F50F78" w:rsidRPr="00DB437E" w:rsidRDefault="00F50F78" w:rsidP="002317B7">
      <w:pPr>
        <w:pStyle w:val="a4"/>
        <w:shd w:val="clear" w:color="auto" w:fill="FFFFFF"/>
        <w:ind w:firstLine="720"/>
      </w:pPr>
      <w:r w:rsidRPr="00DB437E">
        <w:t xml:space="preserve">В </w:t>
      </w:r>
      <w:proofErr w:type="gramStart"/>
      <w:r w:rsidRPr="00DB437E">
        <w:t>случаях,  когда</w:t>
      </w:r>
      <w:proofErr w:type="gramEnd"/>
      <w:r w:rsidRPr="00DB437E">
        <w:t xml:space="preserve"> лицо зачисляется на обучение по общеобразовательным программам  за счет средств бюджетов бюджетной системы Российской Федерации, письменная форма договора считается соблюденной при наличии письменного заявления о приеме лица на обучение и приказа о его зачислении в данное учреждение, если иное не предусмотрено Федеральным законом «Об образовании</w:t>
      </w:r>
      <w:r>
        <w:t xml:space="preserve"> </w:t>
      </w:r>
      <w:r w:rsidRPr="00DB437E">
        <w:t>»</w:t>
      </w:r>
      <w:r w:rsidRPr="001B78F1">
        <w:t xml:space="preserve"> </w:t>
      </w:r>
      <w:r w:rsidRPr="00DB437E">
        <w:t>в Российской Федерации,  иными актами законодательства Российской Федерации.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5. Права и обязанности обучающегося, предусмотренные законодательством об образовании и локальными нормативными актами учреждения, осуществляющей образовательную деятельность, возникают</w:t>
      </w:r>
      <w:r>
        <w:t xml:space="preserve"> у лица, принятого на обучение, </w:t>
      </w:r>
      <w:r w:rsidRPr="00DB437E">
        <w:t>с даты зачисления.</w:t>
      </w:r>
    </w:p>
    <w:p w:rsidR="00F50F78" w:rsidRPr="00DB437E" w:rsidRDefault="00F50F78" w:rsidP="00D60B49">
      <w:pPr>
        <w:pStyle w:val="a4"/>
        <w:shd w:val="clear" w:color="auto" w:fill="FFFFFF"/>
        <w:jc w:val="center"/>
      </w:pPr>
      <w:r w:rsidRPr="00DB437E">
        <w:rPr>
          <w:rStyle w:val="a5"/>
          <w:bCs/>
          <w:i/>
          <w:iCs/>
        </w:rPr>
        <w:lastRenderedPageBreak/>
        <w:t>2. Договор об образовании.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1. Договор об образовании заключается в простой письменной форме между учреждением в лице директора и лицом, зачисляемым на обучение (родителями, законными представителями).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2. В договоре об образовании должны быть указаны основные характеристики предоставляемого образования (образовательной услуги), в том числе дополнительное образование, где указывается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в том числе дополнительной образовательной программы (продолжительность обучения).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3. 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4. Правила, обязательные при заключении договора об образовании, утверждаются Правительством Российской Федерации.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50F78" w:rsidRPr="00DB437E" w:rsidRDefault="00F50F78" w:rsidP="00D60B49">
      <w:pPr>
        <w:pStyle w:val="a4"/>
        <w:shd w:val="clear" w:color="auto" w:fill="FFFFFF"/>
        <w:jc w:val="center"/>
      </w:pPr>
      <w:r w:rsidRPr="00DB437E">
        <w:rPr>
          <w:rStyle w:val="a5"/>
          <w:bCs/>
          <w:i/>
          <w:iCs/>
        </w:rPr>
        <w:t>3. Изменение образовательных отношений.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   - переход с очной формы обучения на семейное образование и наоборот;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   - перевод на обучение по другой дополнительной образовательной программе;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   - иные случаи, предусмотренные нормативно-правовыми актами.</w:t>
      </w:r>
    </w:p>
    <w:p w:rsidR="00F50F78" w:rsidRDefault="00F50F78" w:rsidP="00D60B49">
      <w:pPr>
        <w:pStyle w:val="a4"/>
        <w:shd w:val="clear" w:color="auto" w:fill="FFFFFF"/>
      </w:pPr>
      <w:r w:rsidRPr="00DB437E">
        <w:t xml:space="preserve">   2. Основанием для изменения образовательных отношений является приказ </w:t>
      </w:r>
      <w:proofErr w:type="gramStart"/>
      <w:r w:rsidRPr="00DB437E">
        <w:t>директора  образовательного</w:t>
      </w:r>
      <w:proofErr w:type="gramEnd"/>
      <w:r w:rsidRPr="00DB437E">
        <w:t xml:space="preserve"> учреждения.  </w:t>
      </w:r>
    </w:p>
    <w:p w:rsidR="00FD0300" w:rsidRPr="00FD0300" w:rsidRDefault="00FD0300" w:rsidP="00FD0300">
      <w:pPr>
        <w:shd w:val="clear" w:color="auto" w:fill="FFFFFF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0300">
        <w:rPr>
          <w:rFonts w:ascii="Times New Roman" w:hAnsi="Times New Roman"/>
          <w:b/>
          <w:i/>
          <w:sz w:val="24"/>
          <w:szCs w:val="24"/>
        </w:rPr>
        <w:t>4. Приостановление образовательных отношений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D0300" w:rsidRPr="00FD0300" w:rsidRDefault="00FD0300" w:rsidP="00FD03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D0300">
        <w:rPr>
          <w:rFonts w:ascii="Times New Roman" w:hAnsi="Times New Roman"/>
          <w:sz w:val="24"/>
          <w:szCs w:val="24"/>
        </w:rPr>
        <w:t>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FD0300" w:rsidRPr="00FD0300" w:rsidRDefault="00FD0300" w:rsidP="00FD0300">
      <w:pPr>
        <w:pStyle w:val="a6"/>
        <w:ind w:left="0" w:firstLine="709"/>
        <w:jc w:val="both"/>
      </w:pPr>
      <w:r w:rsidRPr="00FD0300">
        <w:t>1) нахождение в оздоровительном учреждении;</w:t>
      </w:r>
    </w:p>
    <w:p w:rsidR="00FD0300" w:rsidRPr="00FD0300" w:rsidRDefault="00FD0300" w:rsidP="00FD030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D0300">
        <w:rPr>
          <w:rFonts w:ascii="Times New Roman" w:hAnsi="Times New Roman"/>
          <w:sz w:val="24"/>
          <w:szCs w:val="24"/>
        </w:rPr>
        <w:t xml:space="preserve">2) продолжительная болезнь; </w:t>
      </w:r>
    </w:p>
    <w:p w:rsidR="00FD0300" w:rsidRPr="00FD0300" w:rsidRDefault="00FD0300" w:rsidP="00FD030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D0300">
        <w:rPr>
          <w:rFonts w:ascii="Times New Roman" w:hAnsi="Times New Roman"/>
          <w:sz w:val="24"/>
          <w:szCs w:val="24"/>
        </w:rPr>
        <w:t>3) длительное медицинское обследование;</w:t>
      </w:r>
    </w:p>
    <w:p w:rsidR="00FD0300" w:rsidRPr="00FD0300" w:rsidRDefault="00FD0300" w:rsidP="00FD030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D0300">
        <w:rPr>
          <w:rFonts w:ascii="Times New Roman" w:hAnsi="Times New Roman"/>
          <w:sz w:val="24"/>
          <w:szCs w:val="24"/>
        </w:rPr>
        <w:t>4) иные семейные обстоятельства.</w:t>
      </w:r>
    </w:p>
    <w:p w:rsidR="00FD0300" w:rsidRDefault="00FD0300" w:rsidP="00FD0300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D0300">
        <w:rPr>
          <w:rFonts w:ascii="Times New Roman" w:hAnsi="Times New Roman"/>
          <w:sz w:val="24"/>
          <w:szCs w:val="24"/>
        </w:rPr>
        <w:t xml:space="preserve">.2 Приостановление образовательных отношений, за исключением приостановления образовательных отношений по инициативе Образовательного учреждения, осуществляется по письменному заявлению обучающегося (родителей (законных представителей) </w:t>
      </w:r>
      <w:r w:rsidRPr="00FD0300">
        <w:rPr>
          <w:rFonts w:ascii="Times New Roman" w:hAnsi="Times New Roman"/>
          <w:sz w:val="24"/>
          <w:szCs w:val="24"/>
        </w:rPr>
        <w:lastRenderedPageBreak/>
        <w:t xml:space="preserve">несовершеннолетнего обучающегося). Форма заявления о приостановлении образовательных </w:t>
      </w:r>
      <w:proofErr w:type="gramStart"/>
      <w:r w:rsidRPr="00FD0300">
        <w:rPr>
          <w:rFonts w:ascii="Times New Roman" w:hAnsi="Times New Roman"/>
          <w:sz w:val="24"/>
          <w:szCs w:val="24"/>
        </w:rPr>
        <w:t>отношений  разрабатывается</w:t>
      </w:r>
      <w:proofErr w:type="gramEnd"/>
      <w:r w:rsidRPr="00FD0300">
        <w:rPr>
          <w:rFonts w:ascii="Times New Roman" w:hAnsi="Times New Roman"/>
          <w:sz w:val="24"/>
          <w:szCs w:val="24"/>
        </w:rPr>
        <w:t xml:space="preserve"> в Образовательном учреждении</w:t>
      </w:r>
      <w:r w:rsidR="00066C34">
        <w:rPr>
          <w:rFonts w:ascii="Times New Roman" w:hAnsi="Times New Roman"/>
          <w:sz w:val="24"/>
          <w:szCs w:val="24"/>
        </w:rPr>
        <w:t xml:space="preserve">. </w:t>
      </w:r>
      <w:r w:rsidRPr="00FD0300">
        <w:rPr>
          <w:rFonts w:ascii="Times New Roman" w:hAnsi="Times New Roman"/>
          <w:sz w:val="24"/>
          <w:szCs w:val="24"/>
        </w:rPr>
        <w:t>Приостановление образовательных отношений оформляется приказом директора Образовательного учреждения.</w:t>
      </w:r>
    </w:p>
    <w:p w:rsidR="00FD0300" w:rsidRPr="00DB437E" w:rsidRDefault="00066C34" w:rsidP="00066C34">
      <w:pPr>
        <w:tabs>
          <w:tab w:val="left" w:pos="720"/>
        </w:tabs>
        <w:jc w:val="both"/>
      </w:pPr>
      <w:r>
        <w:tab/>
      </w:r>
      <w:proofErr w:type="gramStart"/>
      <w:r w:rsidRPr="00066C34">
        <w:rPr>
          <w:rFonts w:ascii="Times New Roman" w:hAnsi="Times New Roman"/>
          <w:sz w:val="24"/>
          <w:szCs w:val="24"/>
        </w:rPr>
        <w:t xml:space="preserve">4.3 </w:t>
      </w:r>
      <w:r w:rsidRPr="00066C34">
        <w:rPr>
          <w:rFonts w:ascii="Times New Roman" w:hAnsi="Times New Roman"/>
          <w:sz w:val="24"/>
          <w:szCs w:val="24"/>
        </w:rPr>
        <w:t xml:space="preserve"> Права</w:t>
      </w:r>
      <w:proofErr w:type="gramEnd"/>
      <w:r w:rsidRPr="00066C34">
        <w:rPr>
          <w:rFonts w:ascii="Times New Roman" w:hAnsi="Times New Roman"/>
          <w:sz w:val="24"/>
          <w:szCs w:val="24"/>
        </w:rPr>
        <w:t xml:space="preserve"> и обязанности обучающегося, предусмотренные законодательством об образовании и локальными нормативными актами школы, приостанавливаются с даты, указанной в приказе, либо с даты, указанной в дополнительном соглашении к договору об образовании.</w:t>
      </w:r>
    </w:p>
    <w:p w:rsidR="00F50F78" w:rsidRPr="00066C34" w:rsidRDefault="00FD0300" w:rsidP="00D60B49">
      <w:pPr>
        <w:pStyle w:val="a4"/>
        <w:shd w:val="clear" w:color="auto" w:fill="FFFFFF"/>
        <w:jc w:val="center"/>
        <w:rPr>
          <w:i/>
        </w:rPr>
      </w:pPr>
      <w:r w:rsidRPr="00066C34">
        <w:rPr>
          <w:rStyle w:val="a5"/>
          <w:bCs/>
          <w:i/>
          <w:iCs/>
        </w:rPr>
        <w:t>5</w:t>
      </w:r>
      <w:r w:rsidR="00F50F78" w:rsidRPr="00066C34">
        <w:rPr>
          <w:rStyle w:val="a3"/>
          <w:i w:val="0"/>
          <w:iCs/>
        </w:rPr>
        <w:t>.</w:t>
      </w:r>
      <w:r w:rsidR="00F50F78" w:rsidRPr="00066C34">
        <w:rPr>
          <w:i/>
        </w:rPr>
        <w:t> </w:t>
      </w:r>
      <w:r w:rsidR="00F50F78" w:rsidRPr="00066C34">
        <w:rPr>
          <w:rStyle w:val="a5"/>
          <w:bCs/>
          <w:i/>
        </w:rPr>
        <w:t>Прекращение образовательных отношений.</w:t>
      </w:r>
      <w:bookmarkStart w:id="3" w:name="_GoBack"/>
      <w:bookmarkEnd w:id="3"/>
    </w:p>
    <w:p w:rsidR="00F50F78" w:rsidRPr="00DB437E" w:rsidRDefault="00F50F78" w:rsidP="00D60B49">
      <w:pPr>
        <w:pStyle w:val="a4"/>
        <w:shd w:val="clear" w:color="auto" w:fill="FFFFFF"/>
      </w:pPr>
      <w:r w:rsidRPr="00DB437E">
        <w:t>1. Образовательные отношения прекращаются в связи с отчислением обучающегося из учреждения, осуществляющего образовательную деятельность: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1)    в связи с завершением обучения;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2)    досрочно по основаниям, установленным законодательством об образовании.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2. Образовательные отношения могут быть прекращены досрочно в следующих случаях: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1)    по инициативе обучающегося (родителей (законных представителей) несовершеннолетнего обучающегося), в том числе в случае перевода обучающегося в другое ОУ. Основанием отчисления обучающегося из учреждения является:</w:t>
      </w:r>
    </w:p>
    <w:p w:rsidR="00F50F78" w:rsidRPr="00DB437E" w:rsidRDefault="00FD0300" w:rsidP="00D60B49">
      <w:pPr>
        <w:pStyle w:val="a4"/>
        <w:shd w:val="clear" w:color="auto" w:fill="FFFFFF"/>
      </w:pPr>
      <w:r>
        <w:t xml:space="preserve">- </w:t>
      </w:r>
      <w:r w:rsidR="00F50F78" w:rsidRPr="00DB437E">
        <w:t>окончание срока освоения основных общеобразовательных программ;</w:t>
      </w:r>
    </w:p>
    <w:p w:rsidR="00F50F78" w:rsidRPr="00DB437E" w:rsidRDefault="00FD0300" w:rsidP="00D60B49">
      <w:pPr>
        <w:pStyle w:val="a4"/>
        <w:shd w:val="clear" w:color="auto" w:fill="FFFFFF"/>
      </w:pPr>
      <w:r>
        <w:t xml:space="preserve">- </w:t>
      </w:r>
      <w:r w:rsidR="00F50F78" w:rsidRPr="00DB437E">
        <w:t xml:space="preserve">инициатива одного из родителей (законных представителей) несовершеннолетнего обучающегося (в письменном </w:t>
      </w:r>
      <w:proofErr w:type="gramStart"/>
      <w:r w:rsidR="00F50F78" w:rsidRPr="00DB437E">
        <w:t>заявлении  указывается</w:t>
      </w:r>
      <w:proofErr w:type="gramEnd"/>
      <w:r w:rsidR="00F50F78" w:rsidRPr="00DB437E">
        <w:t>  причина отчисления (перемена места жительства; перевод обучающегося в другое образовательное учреждение и т.д.);</w:t>
      </w:r>
    </w:p>
    <w:p w:rsidR="00F50F78" w:rsidRPr="00DB437E" w:rsidRDefault="00FD0300" w:rsidP="00D60B49">
      <w:pPr>
        <w:pStyle w:val="a4"/>
        <w:shd w:val="clear" w:color="auto" w:fill="FFFFFF"/>
      </w:pPr>
      <w:r>
        <w:t xml:space="preserve">- </w:t>
      </w:r>
      <w:r w:rsidR="00F50F78" w:rsidRPr="00DB437E">
        <w:t xml:space="preserve">инициатива родителей (законных представителей) несовершеннолетнего обучающегося, достигшего возраста 15 лет, в соответствии с законодательством Российской </w:t>
      </w:r>
      <w:proofErr w:type="gramStart"/>
      <w:r w:rsidR="00F50F78" w:rsidRPr="00DB437E">
        <w:t>Федерации  (</w:t>
      </w:r>
      <w:proofErr w:type="gramEnd"/>
      <w:r w:rsidR="00F50F78" w:rsidRPr="00DB437E">
        <w:t>на основании заявления родителей (законных представителей);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Отчисление обучающегося оформляется приказом директора учреждения.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 xml:space="preserve">2)  По решению Педагогического совета Учреждения за совершенные неоднократно грубые нарушения </w:t>
      </w:r>
      <w:proofErr w:type="gramStart"/>
      <w:r w:rsidRPr="00DB437E">
        <w:t>устава  допускается</w:t>
      </w:r>
      <w:proofErr w:type="gramEnd"/>
      <w:r w:rsidRPr="00DB437E">
        <w:t xml:space="preserve"> исключение из Учреждения  обучающегося, достигшего возраста пятнадцати лет.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Исключение обучающегося из Учреждения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F50F78" w:rsidRPr="00DB437E" w:rsidRDefault="00F50F78" w:rsidP="00D60B49">
      <w:pPr>
        <w:pStyle w:val="a4"/>
        <w:shd w:val="clear" w:color="auto" w:fill="FFFFFF"/>
      </w:pPr>
      <w:proofErr w:type="gramStart"/>
      <w:r w:rsidRPr="00DB437E">
        <w:t>Решение  об</w:t>
      </w:r>
      <w:proofErr w:type="gramEnd"/>
      <w:r w:rsidRPr="00DB437E">
        <w:t xml:space="preserve"> исключении обучающегося, не получившего общего образования, принимается с учетом мнения  его родителей (законных представителей) и с согласия комиссии по делам несовершеннолетних и защите их прав.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F50F78" w:rsidRPr="00DB437E" w:rsidRDefault="00F50F78" w:rsidP="00D60B49">
      <w:pPr>
        <w:pStyle w:val="a4"/>
        <w:shd w:val="clear" w:color="auto" w:fill="FFFFFF"/>
      </w:pPr>
      <w:proofErr w:type="gramStart"/>
      <w:r w:rsidRPr="00DB437E">
        <w:lastRenderedPageBreak/>
        <w:t>причинения</w:t>
      </w:r>
      <w:proofErr w:type="gramEnd"/>
      <w:r w:rsidRPr="00DB437E">
        <w:t xml:space="preserve"> вреда жизни и здоровью детей, обучающихся, сотрудников, посетителей Учреждения;</w:t>
      </w:r>
    </w:p>
    <w:p w:rsidR="00F50F78" w:rsidRPr="00DB437E" w:rsidRDefault="00F50F78" w:rsidP="00D60B49">
      <w:pPr>
        <w:pStyle w:val="a4"/>
        <w:shd w:val="clear" w:color="auto" w:fill="FFFFFF"/>
      </w:pPr>
      <w:proofErr w:type="gramStart"/>
      <w:r w:rsidRPr="00DB437E">
        <w:t>причинения</w:t>
      </w:r>
      <w:proofErr w:type="gramEnd"/>
      <w:r w:rsidRPr="00DB437E">
        <w:t xml:space="preserve"> умышленного ущерба имуществу Учреждения, имуществу обучающихся, детей, сотрудников посетителей  Учреждения;</w:t>
      </w:r>
    </w:p>
    <w:p w:rsidR="00F50F78" w:rsidRPr="00DB437E" w:rsidRDefault="00F50F78" w:rsidP="00D60B49">
      <w:pPr>
        <w:pStyle w:val="a4"/>
        <w:shd w:val="clear" w:color="auto" w:fill="FFFFFF"/>
      </w:pPr>
      <w:proofErr w:type="gramStart"/>
      <w:r w:rsidRPr="00DB437E">
        <w:t>дезорганизация</w:t>
      </w:r>
      <w:proofErr w:type="gramEnd"/>
      <w:r w:rsidRPr="00DB437E">
        <w:t xml:space="preserve"> работы  Учреждения  как  образовательного учреждения;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br/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3. Порядок перевода обучающегося из одной организации, осуществляющей образовательную деятельность, в другую для обучения по основным образовательным программам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4.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учреждением, осуществляющим образовательную деятельность, если иное не установлено договором об образовании.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5. Основанием для прекращения образовательных отношений является распорядительный акт учреждения, осуществляющего образовательную деятельность, об отчислении обучающегося из этого учреждения.</w:t>
      </w:r>
      <w:r w:rsidRPr="00DB437E">
        <w:br/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учреждения, осуществляющего образовательную деятельность.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6. Учреждение, осуществляющее образовательную деятельность, его учредитель в случае досрочного прекращения образовательных отношений по основаниям, не зависящим от воли учреждения, осуществляющего образовательную деятельность, обязано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 xml:space="preserve">В случае прекращения деятельности учреждения, а также в случае аннулирования у него лицензии на право осуществления образовательной деятельности, лишения его государственной аккредитации, истечения срока действия свидетельства о государственной аккредитации </w:t>
      </w:r>
      <w:proofErr w:type="gramStart"/>
      <w:r w:rsidRPr="00DB437E">
        <w:t>учредитель  обеспечивает</w:t>
      </w:r>
      <w:proofErr w:type="gramEnd"/>
      <w:r w:rsidRPr="00DB437E">
        <w:t xml:space="preserve">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F50F78" w:rsidRPr="00DB437E" w:rsidRDefault="00F50F78" w:rsidP="00D60B49">
      <w:pPr>
        <w:pStyle w:val="a4"/>
        <w:shd w:val="clear" w:color="auto" w:fill="FFFFFF"/>
      </w:pPr>
      <w:r w:rsidRPr="00DB437E"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50F78" w:rsidRDefault="00F50F78" w:rsidP="00D60B49">
      <w:pPr>
        <w:pStyle w:val="a4"/>
        <w:shd w:val="clear" w:color="auto" w:fill="FFFFFF"/>
      </w:pPr>
      <w:r w:rsidRPr="00DB437E">
        <w:lastRenderedPageBreak/>
        <w:t>7. При досрочном прекращении образовательных отношений учреждением в трехдневный срок после издания распорядительного акта об отчислении обучающегося отчисленному лицу выдается справка об обучении.</w:t>
      </w:r>
    </w:p>
    <w:p w:rsidR="00FD0300" w:rsidRPr="00FD0300" w:rsidRDefault="00FD0300" w:rsidP="00FD0300">
      <w:pPr>
        <w:pStyle w:val="a6"/>
        <w:ind w:left="0" w:firstLine="709"/>
        <w:jc w:val="center"/>
        <w:rPr>
          <w:i/>
        </w:rPr>
      </w:pPr>
      <w:r>
        <w:rPr>
          <w:b/>
          <w:i/>
        </w:rPr>
        <w:t>6</w:t>
      </w:r>
      <w:r w:rsidRPr="00FD0300">
        <w:rPr>
          <w:b/>
          <w:i/>
        </w:rPr>
        <w:t>. Заключительные положения</w:t>
      </w:r>
    </w:p>
    <w:p w:rsidR="00FD0300" w:rsidRPr="00FD0300" w:rsidRDefault="00FD0300" w:rsidP="00FD0300">
      <w:pPr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FD0300" w:rsidRPr="00FD0300" w:rsidRDefault="00FD0300" w:rsidP="00FD03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D0300">
        <w:rPr>
          <w:rFonts w:ascii="Times New Roman" w:hAnsi="Times New Roman"/>
          <w:sz w:val="24"/>
          <w:szCs w:val="24"/>
        </w:rPr>
        <w:t>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Образовательным учреждением и обучающимися и (или) их родителями (законными представителями).</w:t>
      </w:r>
    </w:p>
    <w:p w:rsidR="00FD0300" w:rsidRPr="00DB437E" w:rsidRDefault="00FD0300" w:rsidP="00D60B49">
      <w:pPr>
        <w:pStyle w:val="a4"/>
        <w:shd w:val="clear" w:color="auto" w:fill="FFFFFF"/>
      </w:pPr>
    </w:p>
    <w:p w:rsidR="00F50F78" w:rsidRPr="00DB437E" w:rsidRDefault="00F50F78" w:rsidP="00D60B49">
      <w:pPr>
        <w:shd w:val="clear" w:color="auto" w:fill="FFFFFF"/>
        <w:rPr>
          <w:rFonts w:ascii="Times New Roman" w:hAnsi="Times New Roman"/>
          <w:sz w:val="24"/>
          <w:szCs w:val="24"/>
        </w:rPr>
      </w:pPr>
    </w:p>
    <w:sectPr w:rsidR="00F50F78" w:rsidRPr="00DB437E" w:rsidSect="002317B7">
      <w:pgSz w:w="11906" w:h="16838"/>
      <w:pgMar w:top="53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2A"/>
    <w:rsid w:val="00066C34"/>
    <w:rsid w:val="00095CF6"/>
    <w:rsid w:val="00164EE5"/>
    <w:rsid w:val="001A2C32"/>
    <w:rsid w:val="001B78F1"/>
    <w:rsid w:val="002128B6"/>
    <w:rsid w:val="002317B7"/>
    <w:rsid w:val="00464B7D"/>
    <w:rsid w:val="00471D9C"/>
    <w:rsid w:val="004E0131"/>
    <w:rsid w:val="00653DA5"/>
    <w:rsid w:val="0070772A"/>
    <w:rsid w:val="007372C4"/>
    <w:rsid w:val="00753F98"/>
    <w:rsid w:val="00757597"/>
    <w:rsid w:val="00774E26"/>
    <w:rsid w:val="00775C5A"/>
    <w:rsid w:val="00784107"/>
    <w:rsid w:val="00902AB4"/>
    <w:rsid w:val="00965F21"/>
    <w:rsid w:val="00A10C40"/>
    <w:rsid w:val="00A677F1"/>
    <w:rsid w:val="00AE0D78"/>
    <w:rsid w:val="00B12158"/>
    <w:rsid w:val="00B74CFE"/>
    <w:rsid w:val="00B8693C"/>
    <w:rsid w:val="00BA7411"/>
    <w:rsid w:val="00CE77DE"/>
    <w:rsid w:val="00D60B49"/>
    <w:rsid w:val="00D949A8"/>
    <w:rsid w:val="00DB437E"/>
    <w:rsid w:val="00EF5CF3"/>
    <w:rsid w:val="00F50F78"/>
    <w:rsid w:val="00F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A892C2-383B-401C-A31C-DD7320A2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58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164EE5"/>
    <w:pPr>
      <w:spacing w:before="100" w:beforeAutospacing="1" w:after="100" w:afterAutospacing="1" w:line="240" w:lineRule="auto"/>
      <w:jc w:val="center"/>
      <w:outlineLvl w:val="1"/>
    </w:pPr>
    <w:rPr>
      <w:b/>
      <w:color w:val="0579C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753F98"/>
    <w:rPr>
      <w:rFonts w:ascii="Cambria" w:hAnsi="Cambria"/>
      <w:b/>
      <w:i/>
      <w:sz w:val="28"/>
      <w:lang w:eastAsia="en-US"/>
    </w:rPr>
  </w:style>
  <w:style w:type="character" w:styleId="a3">
    <w:name w:val="Emphasis"/>
    <w:basedOn w:val="a0"/>
    <w:uiPriority w:val="99"/>
    <w:qFormat/>
    <w:rsid w:val="0070772A"/>
    <w:rPr>
      <w:rFonts w:cs="Times New Roman"/>
      <w:i/>
    </w:rPr>
  </w:style>
  <w:style w:type="paragraph" w:styleId="a4">
    <w:name w:val="Normal (Web)"/>
    <w:basedOn w:val="a"/>
    <w:uiPriority w:val="99"/>
    <w:semiHidden/>
    <w:rsid w:val="0070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70772A"/>
    <w:rPr>
      <w:rFonts w:cs="Times New Roman"/>
      <w:b/>
    </w:rPr>
  </w:style>
  <w:style w:type="character" w:customStyle="1" w:styleId="20">
    <w:name w:val="Заголовок 2 Знак"/>
    <w:link w:val="2"/>
    <w:uiPriority w:val="99"/>
    <w:locked/>
    <w:rsid w:val="00164EE5"/>
    <w:rPr>
      <w:b/>
      <w:color w:val="0579C2"/>
      <w:sz w:val="24"/>
      <w:lang w:val="ru-RU" w:eastAsia="ru-RU"/>
    </w:rPr>
  </w:style>
  <w:style w:type="paragraph" w:styleId="a6">
    <w:name w:val="List Paragraph"/>
    <w:basedOn w:val="a"/>
    <w:uiPriority w:val="34"/>
    <w:qFormat/>
    <w:rsid w:val="00FD03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1202</Words>
  <Characters>10550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Рахимьянов</dc:creator>
  <cp:keywords/>
  <dc:description/>
  <cp:lastModifiedBy>ученик</cp:lastModifiedBy>
  <cp:revision>3</cp:revision>
  <cp:lastPrinted>2016-03-29T04:34:00Z</cp:lastPrinted>
  <dcterms:created xsi:type="dcterms:W3CDTF">2016-08-22T05:02:00Z</dcterms:created>
  <dcterms:modified xsi:type="dcterms:W3CDTF">2016-08-22T05:10:00Z</dcterms:modified>
</cp:coreProperties>
</file>